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10" w:rsidRDefault="00224C14">
      <w:r>
        <w:t>"Postup pre zverejnenie článku, fotografií, informácií, aktualizácií na</w:t>
      </w:r>
      <w:r>
        <w:br/>
        <w:t xml:space="preserve">našej internetovej stránke </w:t>
      </w:r>
      <w:proofErr w:type="spellStart"/>
      <w:r>
        <w:t>szzp</w:t>
      </w:r>
      <w:proofErr w:type="spellEnd"/>
      <w:r>
        <w:t>.</w:t>
      </w:r>
      <w:r>
        <w:br/>
        <w:t>Návrh na zverejnenie predkladá predseda OR SZZP ( aj za ZO SZZP ) s tým,</w:t>
      </w:r>
      <w:r>
        <w:br/>
        <w:t>že zodpovedá za pravdivosť textu jeho gramatické spracovanie a sleduje</w:t>
      </w:r>
      <w:r>
        <w:br/>
        <w:t>jeho aktuálnosť.</w:t>
      </w:r>
      <w:r>
        <w:br/>
        <w:t xml:space="preserve">Písomne - e-mailom odošle návrh predsedovi SZZP p. František </w:t>
      </w:r>
      <w:proofErr w:type="spellStart"/>
      <w:r>
        <w:t>Fašianok</w:t>
      </w:r>
      <w:proofErr w:type="spellEnd"/>
      <w:r>
        <w:t xml:space="preserve"> =</w:t>
      </w:r>
      <w:r>
        <w:br/>
      </w:r>
      <w:hyperlink r:id="rId4" w:tooltip="mailto:ffasianok@gmail.com" w:history="1">
        <w:r>
          <w:rPr>
            <w:rStyle w:val="Hypertextovprepojenie"/>
          </w:rPr>
          <w:t>ffasianok@gmail.com</w:t>
        </w:r>
      </w:hyperlink>
      <w:r>
        <w:br/>
        <w:t xml:space="preserve">podpredsedníčke   SZZP p. Ľudmila </w:t>
      </w:r>
      <w:proofErr w:type="spellStart"/>
      <w:r>
        <w:t>Velikovová</w:t>
      </w:r>
      <w:proofErr w:type="spellEnd"/>
      <w:r>
        <w:t xml:space="preserve"> =</w:t>
      </w:r>
      <w:r>
        <w:br/>
      </w:r>
      <w:hyperlink r:id="rId5" w:tooltip="mailto:lvelikovova@gmail.com" w:history="1">
        <w:r>
          <w:rPr>
            <w:rStyle w:val="Hypertextovprepojenie"/>
          </w:rPr>
          <w:t>lvelikovova@gmail.com</w:t>
        </w:r>
      </w:hyperlink>
      <w:r>
        <w:br/>
        <w:t xml:space="preserve">podpredsedovi SZZP p. Michal Jonek = </w:t>
      </w:r>
      <w:hyperlink r:id="rId6" w:tooltip="mailto:kenoj@azet.sk" w:history="1">
        <w:r>
          <w:rPr>
            <w:rStyle w:val="Hypertextovprepojenie"/>
          </w:rPr>
          <w:t>kenoj@azet.sk</w:t>
        </w:r>
      </w:hyperlink>
      <w:r>
        <w:br/>
        <w:t>Predseda SZZP, podpredsedníčka rozhodnú, či je potrebné návrh zverejniť."</w:t>
      </w:r>
    </w:p>
    <w:sectPr w:rsidR="0058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4C14"/>
    <w:rsid w:val="00224C14"/>
    <w:rsid w:val="0058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24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azet.sk/inbox/msg/a/compose?i9=b5a20aee8293&amp;to=kenoj@azet.sk" TargetMode="External"/><Relationship Id="rId5" Type="http://schemas.openxmlformats.org/officeDocument/2006/relationships/hyperlink" Target="http://mail.azet.sk/inbox/msg/a/compose?i9=b5a20aee8293&amp;to=lvelikovova@gmail.com" TargetMode="External"/><Relationship Id="rId4" Type="http://schemas.openxmlformats.org/officeDocument/2006/relationships/hyperlink" Target="http://mail.azet.sk/inbox/msg/a/compose?i9=b5a20aee8293&amp;to=ffasiano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</dc:creator>
  <cp:keywords/>
  <dc:description/>
  <cp:lastModifiedBy>Jonek</cp:lastModifiedBy>
  <cp:revision>2</cp:revision>
  <dcterms:created xsi:type="dcterms:W3CDTF">2016-08-29T07:32:00Z</dcterms:created>
  <dcterms:modified xsi:type="dcterms:W3CDTF">2016-08-29T07:34:00Z</dcterms:modified>
</cp:coreProperties>
</file>